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925918">
        <w:rPr>
          <w:b/>
          <w:szCs w:val="24"/>
          <w:u w:val="single"/>
        </w:rPr>
        <w:t>_</w:t>
      </w:r>
      <w:proofErr w:type="gramStart"/>
      <w:r w:rsidR="00925918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925918">
        <w:rPr>
          <w:b/>
          <w:szCs w:val="24"/>
          <w:u w:val="single"/>
        </w:rPr>
        <w:t>_</w:t>
      </w:r>
      <w:proofErr w:type="gramEnd"/>
      <w:r w:rsidR="00925918">
        <w:rPr>
          <w:b/>
          <w:szCs w:val="24"/>
          <w:u w:val="single"/>
        </w:rPr>
        <w:t>_</w:t>
      </w:r>
      <w:r w:rsidR="00756325">
        <w:rPr>
          <w:b/>
          <w:szCs w:val="24"/>
          <w:u w:val="single"/>
        </w:rPr>
        <w:t>.</w:t>
      </w:r>
      <w:r w:rsidR="00925918">
        <w:rPr>
          <w:b/>
          <w:szCs w:val="24"/>
          <w:u w:val="single"/>
        </w:rPr>
        <w:t>_____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925918">
        <w:rPr>
          <w:b/>
          <w:szCs w:val="24"/>
          <w:u w:val="single"/>
        </w:rPr>
        <w:t>___</w:t>
      </w:r>
      <w:r w:rsidR="00BA442F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p w:rsidR="0086397D" w:rsidRPr="00544A63" w:rsidRDefault="0086397D" w:rsidP="00C43300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муниципальной преференции муниципальному предприятию Заполярного района «Севержилкомсервис» </w:t>
      </w:r>
      <w:r w:rsidR="0055487E">
        <w:rPr>
          <w:sz w:val="22"/>
          <w:szCs w:val="22"/>
        </w:rPr>
        <w:t xml:space="preserve">    </w:t>
      </w:r>
      <w:r w:rsidR="000D1C2E">
        <w:rPr>
          <w:sz w:val="22"/>
          <w:szCs w:val="22"/>
        </w:rPr>
        <w:t xml:space="preserve">в виде субсидии в целях финансового возмещения затрат, возникающих </w:t>
      </w:r>
      <w:r w:rsidR="00203F66">
        <w:rPr>
          <w:sz w:val="22"/>
          <w:szCs w:val="22"/>
        </w:rPr>
        <w:t xml:space="preserve">                        </w:t>
      </w:r>
      <w:r w:rsidR="000D1C2E">
        <w:rPr>
          <w:sz w:val="22"/>
          <w:szCs w:val="22"/>
        </w:rPr>
        <w:t xml:space="preserve">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</w:t>
      </w:r>
      <w:r w:rsidR="0055487E">
        <w:rPr>
          <w:sz w:val="22"/>
          <w:szCs w:val="22"/>
        </w:rPr>
        <w:t xml:space="preserve">                 </w:t>
      </w:r>
      <w:r w:rsidR="000D1C2E">
        <w:rPr>
          <w:sz w:val="22"/>
          <w:szCs w:val="22"/>
        </w:rPr>
        <w:t>к осенне-зимнему периоду, а также мероприятий по созданию мест (площадок) накопления твердых коммунальных отходов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B7F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B17C11" w:rsidRDefault="009E697D" w:rsidP="003F6CC6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муниципальной преференции муниципальному предприятию Заполярного района «Севержилкомсервис» </w:t>
      </w:r>
      <w:r w:rsidR="00C2502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447253">
        <w:rPr>
          <w:rFonts w:eastAsiaTheme="minorHAnsi"/>
          <w:sz w:val="26"/>
          <w:szCs w:val="26"/>
          <w:lang w:eastAsia="en-US"/>
        </w:rPr>
        <w:t xml:space="preserve">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544A63" w:rsidRPr="00B17C11">
        <w:rPr>
          <w:rFonts w:eastAsiaTheme="minorHAnsi"/>
          <w:sz w:val="26"/>
          <w:szCs w:val="26"/>
          <w:lang w:eastAsia="en-US"/>
        </w:rPr>
        <w:t>от 09.07.2020 № 144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C25028">
        <w:rPr>
          <w:rFonts w:eastAsiaTheme="minorHAnsi"/>
          <w:sz w:val="26"/>
          <w:szCs w:val="26"/>
          <w:lang w:eastAsia="en-US"/>
        </w:rPr>
        <w:t xml:space="preserve">                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E93E12">
        <w:rPr>
          <w:rFonts w:eastAsiaTheme="minorHAnsi"/>
          <w:sz w:val="26"/>
          <w:szCs w:val="26"/>
          <w:lang w:eastAsia="en-US"/>
        </w:rPr>
        <w:t xml:space="preserve"> от 21 сентября 2020 года</w:t>
      </w:r>
      <w:r w:rsidR="009729CB" w:rsidRPr="009729CB">
        <w:rPr>
          <w:rFonts w:eastAsiaTheme="minorHAnsi"/>
          <w:sz w:val="26"/>
          <w:szCs w:val="26"/>
          <w:lang w:eastAsia="en-US"/>
        </w:rPr>
        <w:t xml:space="preserve"> № 192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925918">
        <w:rPr>
          <w:rFonts w:eastAsiaTheme="minorHAnsi"/>
          <w:sz w:val="26"/>
          <w:szCs w:val="26"/>
          <w:lang w:eastAsia="en-US"/>
        </w:rPr>
        <w:t xml:space="preserve"> и от 19 октября 2020 года № 219п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C25028" w:rsidRDefault="00C25028" w:rsidP="00C2502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пункте 1.2 слова «В соответствии с пунктом 1 части 1» заменить словами «В </w:t>
      </w:r>
      <w:r w:rsidR="008972D4">
        <w:rPr>
          <w:rFonts w:eastAsiaTheme="minorHAnsi"/>
          <w:sz w:val="26"/>
          <w:szCs w:val="26"/>
          <w:lang w:eastAsia="en-US"/>
        </w:rPr>
        <w:t>соответствии с пунктами</w:t>
      </w:r>
      <w:r>
        <w:rPr>
          <w:rFonts w:eastAsiaTheme="minorHAnsi"/>
          <w:sz w:val="26"/>
          <w:szCs w:val="26"/>
          <w:lang w:eastAsia="en-US"/>
        </w:rPr>
        <w:t xml:space="preserve"> 1, 4 части 1».</w:t>
      </w:r>
    </w:p>
    <w:p w:rsidR="00C25028" w:rsidRDefault="00FC5176" w:rsidP="00C2502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</w:t>
      </w:r>
      <w:r w:rsidR="006C7B26">
        <w:rPr>
          <w:rFonts w:eastAsiaTheme="minorHAnsi"/>
          <w:sz w:val="26"/>
          <w:szCs w:val="26"/>
          <w:lang w:eastAsia="en-US"/>
        </w:rPr>
        <w:t xml:space="preserve"> 2.1</w:t>
      </w:r>
      <w:r w:rsidR="00215AE2">
        <w:rPr>
          <w:rFonts w:eastAsiaTheme="minorHAnsi"/>
          <w:sz w:val="26"/>
          <w:szCs w:val="26"/>
          <w:lang w:eastAsia="en-US"/>
        </w:rPr>
        <w:t>:</w:t>
      </w:r>
    </w:p>
    <w:p w:rsidR="00A804A6" w:rsidRDefault="00A804A6" w:rsidP="00EC6E25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четвертый после слов «При выполнении мероприятий,» дополнить словами «указанных в пункте 2.3 настоящего Порядка,».</w:t>
      </w:r>
    </w:p>
    <w:p w:rsidR="00A804A6" w:rsidRDefault="00A804A6" w:rsidP="00EC6E25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пятый изложить в следующей редакции:</w:t>
      </w:r>
    </w:p>
    <w:p w:rsidR="00CD6BB2" w:rsidRDefault="00A804A6" w:rsidP="00CD6BB2">
      <w:pPr>
        <w:pStyle w:val="a5"/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 случае выполнения мероприятий, указанных в пункте 2.3 настоящего Порядка</w:t>
      </w:r>
      <w:r w:rsidR="00CD6BB2">
        <w:rPr>
          <w:rFonts w:eastAsiaTheme="minorHAnsi"/>
          <w:sz w:val="26"/>
          <w:szCs w:val="26"/>
          <w:lang w:eastAsia="en-US"/>
        </w:rPr>
        <w:t>, с привлечением поставщиков (подрядчиков, исполнителей):</w:t>
      </w:r>
    </w:p>
    <w:p w:rsidR="00CD6BB2" w:rsidRDefault="00CD6BB2" w:rsidP="00CD6BB2">
      <w:pPr>
        <w:pStyle w:val="a5"/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1) отбор поставщиков (подрядчиков, исполнителей) </w:t>
      </w:r>
      <w:r w:rsidR="009B1223">
        <w:rPr>
          <w:rFonts w:eastAsiaTheme="minorHAnsi"/>
          <w:sz w:val="26"/>
          <w:szCs w:val="26"/>
          <w:lang w:eastAsia="en-US"/>
        </w:rPr>
        <w:t>осуществляется</w:t>
      </w:r>
      <w:r>
        <w:rPr>
          <w:rFonts w:eastAsiaTheme="minorHAnsi"/>
          <w:sz w:val="26"/>
          <w:szCs w:val="26"/>
          <w:lang w:eastAsia="en-US"/>
        </w:rPr>
        <w:t xml:space="preserve">                             в 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нужд»;</w:t>
      </w:r>
    </w:p>
    <w:p w:rsidR="00215AE2" w:rsidRDefault="00CD6BB2" w:rsidP="00CD6BB2">
      <w:pPr>
        <w:pStyle w:val="a5"/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размер субсидии определяется без учета налога на добавленную стоимость (в случае если в стоимость включен НДС).».</w:t>
      </w:r>
    </w:p>
    <w:p w:rsidR="00814A0F" w:rsidRDefault="00814A0F" w:rsidP="00814A0F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пункт</w:t>
      </w:r>
      <w:r w:rsidR="00DE58BE" w:rsidRPr="00DE58BE">
        <w:rPr>
          <w:rFonts w:eastAsiaTheme="minorHAnsi"/>
          <w:sz w:val="26"/>
          <w:szCs w:val="26"/>
          <w:lang w:eastAsia="en-US"/>
        </w:rPr>
        <w:t xml:space="preserve"> 3.7 </w:t>
      </w:r>
      <w:r>
        <w:rPr>
          <w:rFonts w:eastAsiaTheme="minorHAnsi"/>
          <w:sz w:val="26"/>
          <w:szCs w:val="26"/>
          <w:lang w:eastAsia="en-US"/>
        </w:rPr>
        <w:t>подпунктом 7 следующего содержания:</w:t>
      </w:r>
    </w:p>
    <w:p w:rsidR="004C4F26" w:rsidRPr="00814A0F" w:rsidRDefault="00814A0F" w:rsidP="00814A0F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копии документов, подтверждающих соблюдение Предприятием условия, установленного в</w:t>
      </w:r>
      <w:r w:rsidR="00CD6BB2">
        <w:rPr>
          <w:rFonts w:eastAsiaTheme="minorHAnsi"/>
          <w:sz w:val="26"/>
          <w:szCs w:val="26"/>
          <w:lang w:eastAsia="en-US"/>
        </w:rPr>
        <w:t xml:space="preserve"> подпункте 1 абзаца пятого</w:t>
      </w:r>
      <w:r>
        <w:rPr>
          <w:rFonts w:eastAsiaTheme="minorHAnsi"/>
          <w:sz w:val="26"/>
          <w:szCs w:val="26"/>
          <w:lang w:eastAsia="en-US"/>
        </w:rPr>
        <w:t xml:space="preserve"> пункта 2.1 настоящего Порядка.».</w:t>
      </w:r>
    </w:p>
    <w:p w:rsidR="004E6F30" w:rsidRDefault="004E6F30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Pr="004E6F30">
        <w:rPr>
          <w:color w:val="000000"/>
          <w:sz w:val="26"/>
          <w:szCs w:val="26"/>
        </w:rPr>
        <w:t xml:space="preserve">Установить, что в целях предоставления субсидии положения пункта 1.3 настоящего постановления применяются (в части требований </w:t>
      </w:r>
      <w:r>
        <w:rPr>
          <w:color w:val="000000"/>
          <w:sz w:val="26"/>
          <w:szCs w:val="26"/>
        </w:rPr>
        <w:t xml:space="preserve">                                   </w:t>
      </w:r>
      <w:r w:rsidRPr="004E6F30">
        <w:rPr>
          <w:color w:val="000000"/>
          <w:sz w:val="26"/>
          <w:szCs w:val="26"/>
        </w:rPr>
        <w:t>о предоставлении соответс</w:t>
      </w:r>
      <w:r>
        <w:rPr>
          <w:color w:val="000000"/>
          <w:sz w:val="26"/>
          <w:szCs w:val="26"/>
        </w:rPr>
        <w:t>т</w:t>
      </w:r>
      <w:r w:rsidRPr="004E6F30">
        <w:rPr>
          <w:color w:val="000000"/>
          <w:sz w:val="26"/>
          <w:szCs w:val="26"/>
        </w:rPr>
        <w:t>вующих документов) в случае осуществления закупок товаров, работ, услуг, извещения об осуществлении которых размещены в единой информационной системе либо приглашения на участие в которых направлены в соответствии с требованиями Федерального закона от 05.04.2013 № № 44-ФЗ «О контрактной системе в сфере закупок товаров, работ, услуг для государственных и муниципальных нужд» после даты вступления в силу настоящего постановления. Аналогичное условие применяется в отношении контрактов</w:t>
      </w:r>
      <w:r>
        <w:rPr>
          <w:color w:val="000000"/>
          <w:sz w:val="26"/>
          <w:szCs w:val="26"/>
        </w:rPr>
        <w:t xml:space="preserve"> (договоров), заключение которых</w:t>
      </w:r>
      <w:r w:rsidRPr="004E6F30">
        <w:rPr>
          <w:color w:val="000000"/>
          <w:sz w:val="26"/>
          <w:szCs w:val="26"/>
        </w:rPr>
        <w:t xml:space="preserve"> не </w:t>
      </w:r>
      <w:r>
        <w:rPr>
          <w:color w:val="000000"/>
          <w:sz w:val="26"/>
          <w:szCs w:val="26"/>
        </w:rPr>
        <w:t xml:space="preserve">требует </w:t>
      </w:r>
      <w:r w:rsidRPr="004E6F30">
        <w:rPr>
          <w:color w:val="000000"/>
          <w:sz w:val="26"/>
          <w:szCs w:val="26"/>
        </w:rPr>
        <w:t>процедуры проведения торгов.</w:t>
      </w:r>
    </w:p>
    <w:p w:rsidR="00EE4D11" w:rsidRPr="00183FBC" w:rsidRDefault="004E6F30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AA3CA3" w:rsidRPr="003309D7">
        <w:rPr>
          <w:color w:val="000000"/>
          <w:sz w:val="26"/>
          <w:szCs w:val="26"/>
        </w:rPr>
        <w:t>Настоящее постановлени</w:t>
      </w:r>
      <w:r w:rsidR="00687437" w:rsidRPr="003309D7">
        <w:rPr>
          <w:color w:val="000000"/>
          <w:sz w:val="26"/>
          <w:szCs w:val="26"/>
        </w:rPr>
        <w:t>е</w:t>
      </w:r>
      <w:r w:rsidR="00AA3CA3" w:rsidRPr="003309D7">
        <w:rPr>
          <w:rFonts w:eastAsiaTheme="minorHAnsi"/>
          <w:sz w:val="26"/>
          <w:szCs w:val="26"/>
          <w:lang w:eastAsia="en-US"/>
        </w:rPr>
        <w:t xml:space="preserve"> </w:t>
      </w:r>
      <w:r w:rsidR="00AA3CA3" w:rsidRPr="003309D7">
        <w:rPr>
          <w:color w:val="000000"/>
          <w:sz w:val="26"/>
          <w:szCs w:val="26"/>
        </w:rPr>
        <w:t>вступает в силу</w:t>
      </w:r>
      <w:r w:rsidR="00D70FD8">
        <w:rPr>
          <w:color w:val="000000"/>
          <w:sz w:val="26"/>
          <w:szCs w:val="26"/>
        </w:rPr>
        <w:t xml:space="preserve"> со дня его принятия и подлежит официальному опубликованию</w:t>
      </w:r>
      <w:r w:rsidR="00EE4D11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451B92" w:rsidRDefault="00451B92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51B92" w:rsidRDefault="00451B92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06FF" w:rsidRDefault="00C95C9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30F8" w:rsidRDefault="00F730F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5E44" w:rsidRDefault="000B5E44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0B5E44" w:rsidSect="00866DC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611E"/>
    <w:rsid w:val="00070F6D"/>
    <w:rsid w:val="00075875"/>
    <w:rsid w:val="00080E9A"/>
    <w:rsid w:val="00086F72"/>
    <w:rsid w:val="00093663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203F66"/>
    <w:rsid w:val="00215AE2"/>
    <w:rsid w:val="00216864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CBF"/>
    <w:rsid w:val="00475133"/>
    <w:rsid w:val="004751E9"/>
    <w:rsid w:val="004777E1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205C9"/>
    <w:rsid w:val="00622DE8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304"/>
    <w:rsid w:val="00760415"/>
    <w:rsid w:val="00764B6B"/>
    <w:rsid w:val="007723C9"/>
    <w:rsid w:val="0077428A"/>
    <w:rsid w:val="0077737F"/>
    <w:rsid w:val="007A1B30"/>
    <w:rsid w:val="007A1B4F"/>
    <w:rsid w:val="007A3B46"/>
    <w:rsid w:val="007A654C"/>
    <w:rsid w:val="007B1C91"/>
    <w:rsid w:val="007B33D7"/>
    <w:rsid w:val="007D2EE1"/>
    <w:rsid w:val="007D5A50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D02D3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17C11"/>
    <w:rsid w:val="00B21DEA"/>
    <w:rsid w:val="00B263C6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5513"/>
    <w:rsid w:val="00BE0BCA"/>
    <w:rsid w:val="00BE1900"/>
    <w:rsid w:val="00BE5DE4"/>
    <w:rsid w:val="00BE5F3D"/>
    <w:rsid w:val="00BF07E7"/>
    <w:rsid w:val="00BF73CD"/>
    <w:rsid w:val="00C06BD5"/>
    <w:rsid w:val="00C13AD0"/>
    <w:rsid w:val="00C20D9D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E39EA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395"/>
    <w:rsid w:val="00D15D18"/>
    <w:rsid w:val="00D478CF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2B1C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4161E"/>
    <w:rsid w:val="00F41D37"/>
    <w:rsid w:val="00F44227"/>
    <w:rsid w:val="00F462A7"/>
    <w:rsid w:val="00F53D69"/>
    <w:rsid w:val="00F6291F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0106C-5AF6-4F9F-9389-DEE7167D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97D8-D87E-45ED-AABA-7B70CF4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2</cp:revision>
  <cp:lastPrinted>2020-10-19T08:33:00Z</cp:lastPrinted>
  <dcterms:created xsi:type="dcterms:W3CDTF">2020-12-02T12:41:00Z</dcterms:created>
  <dcterms:modified xsi:type="dcterms:W3CDTF">2020-12-02T12:41:00Z</dcterms:modified>
</cp:coreProperties>
</file>